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19.07.2019г. № 21</w:t>
      </w:r>
    </w:p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РОССИЙСКАЯ ФЕДЕРАЦИЯ</w:t>
      </w:r>
    </w:p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ИРКУТСКАЯ ОБЛАСТЬ</w:t>
      </w:r>
    </w:p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БОХАНСКИЙ РАЙОН</w:t>
      </w:r>
    </w:p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МУНИЦИПАЛЬНОЕ ОБРАЗОВАНИЕ «ШАРАЛДАЙ»</w:t>
      </w:r>
    </w:p>
    <w:p w:rsidR="00F611C2" w:rsidRDefault="00F611C2" w:rsidP="00F611C2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АДМИНИСТРАЦИЯ</w:t>
      </w:r>
    </w:p>
    <w:p w:rsidR="00F611C2" w:rsidRDefault="00F611C2" w:rsidP="00F611C2">
      <w:pPr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  <w:lang w:eastAsia="ar-SA"/>
        </w:rPr>
        <w:t>РАСПОРЯЖЕНИЕ</w:t>
      </w:r>
    </w:p>
    <w:p w:rsidR="00F611C2" w:rsidRDefault="00F611C2" w:rsidP="00F611C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611C2" w:rsidRDefault="00F611C2" w:rsidP="00F611C2">
      <w:pPr>
        <w:jc w:val="center"/>
        <w:rPr>
          <w:b/>
          <w:sz w:val="28"/>
        </w:rPr>
      </w:pPr>
      <w:r>
        <w:rPr>
          <w:rFonts w:ascii="Arial" w:hAnsi="Arial" w:cs="Arial"/>
          <w:b/>
          <w:sz w:val="32"/>
          <w:szCs w:val="30"/>
        </w:rPr>
        <w:t>«ОБ УТВЕРЖДЕНИИ ШТАТНЫХ РАСПИСАНИЙ»</w:t>
      </w:r>
    </w:p>
    <w:p w:rsidR="00F611C2" w:rsidRDefault="00F611C2" w:rsidP="00F611C2">
      <w:pPr>
        <w:jc w:val="both"/>
        <w:rPr>
          <w:rFonts w:ascii="Arial" w:hAnsi="Arial" w:cs="Arial"/>
        </w:rPr>
      </w:pPr>
    </w:p>
    <w:p w:rsidR="00F611C2" w:rsidRDefault="00F611C2" w:rsidP="00F611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Федеральным законам от 6 октября 2003 года №131 «Об общих принципах организации местного самоуправления в Российской Федерации» и от 27 июля 2004 года №79-ФЗ «О государственной гражданской службе Российской Федерации», законами Иркутской области от 6 мая 2005 года №26-ОЗ «Об отдельных вопросах государственной службы Иркутской области», от 15 октября 2007 года №88-ОЗ «Об отдельных вопросах муниципальной службы в Иркутской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области», от 15 октября 2007 года №89-ОЗ «О реестре должностей муниципальной  службе в Иркутской области и соотношении должностей муниципальной службы и должностей государственной гражданской службы Иркутской области», приказа министерства экономического развития, труда, науки и высшей школы Иркутской области от 31.12.2008 года №21/1-мпр, постановления  Правительства Иркутской области от 27 ноября 2014 года №599-пп «Об установлении нормативов формирования расходов на оплату</w:t>
      </w:r>
      <w:proofErr w:type="gramEnd"/>
      <w:r>
        <w:rPr>
          <w:rFonts w:ascii="Arial" w:hAnsi="Arial" w:cs="Arial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Правительства Иркутской области от 28 декабря 2017 года №900-пп «О внесении изменений в нормативы формирования расходов на оплату труда </w:t>
      </w:r>
      <w:proofErr w:type="gramStart"/>
      <w:r>
        <w:rPr>
          <w:rFonts w:ascii="Arial" w:hAnsi="Arial" w:cs="Arial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на основании Указа Губернатора Иркутской области от 19 октября 2017 года №191-уг «Об увеличении (индексации) размеров окладов месячного денежного содержания государственных гражданских служащих Иркутской области», устава муниципального образования «Шаралдай»:</w:t>
      </w:r>
      <w:proofErr w:type="gramEnd"/>
    </w:p>
    <w:p w:rsidR="00F611C2" w:rsidRDefault="00F611C2" w:rsidP="00F611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11C2" w:rsidRPr="00210D74" w:rsidRDefault="00F611C2" w:rsidP="00F611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штатное расписание муниципальных служащих, вспомогательного персонала </w:t>
      </w:r>
      <w:r w:rsidRPr="00210D74">
        <w:rPr>
          <w:rFonts w:ascii="Arial" w:hAnsi="Arial" w:cs="Arial"/>
        </w:rPr>
        <w:t>администрации муниципального образования «Шаралдай», (прилагается)</w:t>
      </w:r>
    </w:p>
    <w:p w:rsidR="00F611C2" w:rsidRPr="00210D74" w:rsidRDefault="00F611C2" w:rsidP="00F61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D74">
        <w:rPr>
          <w:rFonts w:ascii="Arial" w:hAnsi="Arial" w:cs="Arial"/>
        </w:rPr>
        <w:t xml:space="preserve">2. Финансовому отделу производить финансирование расходов, связанных с реализацией настоящего распоряжения, в пределах ассигнований, предусмотренных на содержание работников администрации муниципального образование «Шаралдай» в размере </w:t>
      </w:r>
      <w:r w:rsidR="00210D74" w:rsidRPr="00210D74">
        <w:rPr>
          <w:rFonts w:ascii="Arial" w:hAnsi="Arial" w:cs="Arial"/>
        </w:rPr>
        <w:t>3932565</w:t>
      </w:r>
      <w:r w:rsidRPr="00210D74">
        <w:rPr>
          <w:rFonts w:ascii="Arial" w:hAnsi="Arial" w:cs="Arial"/>
        </w:rPr>
        <w:t xml:space="preserve"> рублей.</w:t>
      </w:r>
    </w:p>
    <w:p w:rsidR="00F611C2" w:rsidRPr="00210D74" w:rsidRDefault="00F611C2" w:rsidP="00F61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D74">
        <w:rPr>
          <w:rFonts w:ascii="Arial" w:hAnsi="Arial" w:cs="Arial"/>
        </w:rPr>
        <w:t>3. Настоящее Распоряжение вступает в силу с 01.08.2019г.</w:t>
      </w:r>
    </w:p>
    <w:p w:rsidR="00F611C2" w:rsidRPr="00210D74" w:rsidRDefault="00F611C2" w:rsidP="00F61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D74">
        <w:rPr>
          <w:rFonts w:ascii="Arial" w:hAnsi="Arial" w:cs="Arial"/>
        </w:rPr>
        <w:t xml:space="preserve">4. </w:t>
      </w:r>
      <w:proofErr w:type="gramStart"/>
      <w:r w:rsidRPr="00210D74">
        <w:rPr>
          <w:rFonts w:ascii="Arial" w:hAnsi="Arial" w:cs="Arial"/>
        </w:rPr>
        <w:t>Контроль за</w:t>
      </w:r>
      <w:proofErr w:type="gramEnd"/>
      <w:r w:rsidRPr="00210D74">
        <w:rPr>
          <w:rFonts w:ascii="Arial" w:hAnsi="Arial" w:cs="Arial"/>
        </w:rPr>
        <w:t xml:space="preserve"> выполнением настоящего распоряжения возложить на начальника финансового отдела Ходорову Э.В.</w:t>
      </w:r>
    </w:p>
    <w:p w:rsidR="00F611C2" w:rsidRPr="00210D74" w:rsidRDefault="00F611C2" w:rsidP="00F61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D74">
        <w:rPr>
          <w:rFonts w:ascii="Arial" w:hAnsi="Arial" w:cs="Arial"/>
        </w:rPr>
        <w:t>5. Опубликовать настоящее распоряжение в Вестнике МО «Шаралдай</w:t>
      </w:r>
      <w:r w:rsidRPr="00210D74">
        <w:rPr>
          <w:rFonts w:ascii="Arial" w:hAnsi="Arial" w:cs="Arial"/>
          <w:i/>
          <w:iCs/>
        </w:rPr>
        <w:t>»</w:t>
      </w:r>
    </w:p>
    <w:p w:rsidR="00F611C2" w:rsidRDefault="00F611C2" w:rsidP="00F611C2">
      <w:pPr>
        <w:ind w:firstLine="709"/>
        <w:jc w:val="both"/>
        <w:rPr>
          <w:rFonts w:ascii="Arial" w:hAnsi="Arial" w:cs="Arial"/>
        </w:rPr>
      </w:pPr>
      <w:r w:rsidRPr="00210D74">
        <w:rPr>
          <w:rFonts w:ascii="Arial" w:hAnsi="Arial" w:cs="Arial"/>
        </w:rPr>
        <w:t>Глава МО «Шаралдай»</w:t>
      </w:r>
    </w:p>
    <w:p w:rsidR="00621E6B" w:rsidRPr="00F611C2" w:rsidRDefault="00F611C2" w:rsidP="000327A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Ханхареев</w:t>
      </w:r>
      <w:proofErr w:type="spellEnd"/>
      <w:r>
        <w:rPr>
          <w:rFonts w:ascii="Arial" w:hAnsi="Arial" w:cs="Arial"/>
        </w:rPr>
        <w:t xml:space="preserve"> Д.И.</w:t>
      </w:r>
      <w:bookmarkStart w:id="0" w:name="_GoBack"/>
      <w:bookmarkEnd w:id="0"/>
    </w:p>
    <w:sectPr w:rsidR="00621E6B" w:rsidRPr="00F6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EC"/>
    <w:rsid w:val="000327A8"/>
    <w:rsid w:val="00210D74"/>
    <w:rsid w:val="0035049C"/>
    <w:rsid w:val="00621E6B"/>
    <w:rsid w:val="00723CEC"/>
    <w:rsid w:val="00AE576E"/>
    <w:rsid w:val="00BF0C27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2019-12-12T02:27:00Z</dcterms:created>
  <dcterms:modified xsi:type="dcterms:W3CDTF">2020-01-09T06:58:00Z</dcterms:modified>
</cp:coreProperties>
</file>